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5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210"/>
        <w:gridCol w:w="1123"/>
        <w:gridCol w:w="236"/>
      </w:tblGrid>
      <w:tr w:rsidR="001E1C39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E1C39" w:rsidRPr="00F10DF6" w:rsidRDefault="00AE4E62" w:rsidP="001E1C39">
            <w:pPr>
              <w:pStyle w:val="Header"/>
              <w:tabs>
                <w:tab w:val="left" w:pos="720"/>
              </w:tabs>
              <w:jc w:val="center"/>
            </w:pPr>
            <w:r w:rsidRPr="00F10DF6">
              <w:t>/ 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E1C39" w:rsidRPr="00F10DF6" w:rsidRDefault="001E1C39" w:rsidP="009172F8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:rsidR="00BF3054" w:rsidRDefault="0081041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  <w:bookmarkStart w:id="0" w:name="Top"/>
      <w:bookmarkEnd w:id="0"/>
      <w:r>
        <w:rPr>
          <w:rFonts w:ascii="Arial" w:hAnsi="Arial"/>
          <w:b/>
          <w:sz w:val="28"/>
        </w:rPr>
        <w:t>Web Data Management</w:t>
      </w:r>
    </w:p>
    <w:p w:rsidR="00BF3054" w:rsidRDefault="0081041F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152-155</w:t>
      </w:r>
    </w:p>
    <w:p w:rsidR="00BF3054" w:rsidRDefault="00BF3054">
      <w:pPr>
        <w:jc w:val="center"/>
        <w:rPr>
          <w:rFonts w:ascii="Arial" w:hAnsi="Arial"/>
          <w:b/>
        </w:rPr>
      </w:pPr>
    </w:p>
    <w:p w:rsidR="00BF3054" w:rsidRDefault="0081041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Unit 3 - Implementing the MVC Pattern</w:t>
      </w:r>
      <w:r w:rsidR="00DF2EDF">
        <w:rPr>
          <w:rFonts w:ascii="Arial" w:hAnsi="Arial"/>
          <w:b/>
          <w:sz w:val="28"/>
        </w:rPr>
        <w:t xml:space="preserve"> </w:t>
      </w:r>
      <w:r w:rsidR="00BF3054">
        <w:rPr>
          <w:rFonts w:ascii="Arial" w:hAnsi="Arial"/>
          <w:b/>
          <w:sz w:val="28"/>
        </w:rPr>
        <w:t>Evaluation Form</w:t>
      </w:r>
    </w:p>
    <w:p w:rsidR="00BF3054" w:rsidRDefault="00BF3054"/>
    <w:p w:rsidR="00BF3054" w:rsidRDefault="00BF30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ind w:right="5850" w:firstLine="432"/>
      </w:pPr>
      <w:r>
        <w:sym w:font="Wingdings" w:char="F0FE"/>
      </w:r>
      <w:r>
        <w:tab/>
        <w:t>Update Recommended</w:t>
      </w:r>
    </w:p>
    <w:p w:rsidR="00BF3054" w:rsidRDefault="00BF3054">
      <w:pPr>
        <w:pStyle w:val="Header"/>
        <w:tabs>
          <w:tab w:val="clear" w:pos="4320"/>
          <w:tab w:val="clear" w:pos="8640"/>
        </w:tabs>
      </w:pPr>
    </w:p>
    <w:p w:rsidR="001B6BBA" w:rsidRPr="001B6BBA" w:rsidRDefault="0081041F" w:rsidP="001B6BBA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Structure</w:t>
      </w:r>
    </w:p>
    <w:p w:rsidR="00BF3054" w:rsidRDefault="00BF30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 w:rsidR="00C24C48">
        <w:tab/>
      </w:r>
      <w:r w:rsidR="0081041F">
        <w:t xml:space="preserve">Project structure includes: </w:t>
      </w:r>
      <w:proofErr w:type="spellStart"/>
      <w:r w:rsidR="0081041F">
        <w:t>css</w:t>
      </w:r>
      <w:proofErr w:type="spellEnd"/>
      <w:r w:rsidR="0081041F">
        <w:t xml:space="preserve">, images, </w:t>
      </w:r>
      <w:proofErr w:type="spellStart"/>
      <w:r w:rsidR="0081041F">
        <w:t>javascript</w:t>
      </w:r>
      <w:proofErr w:type="spellEnd"/>
      <w:r w:rsidR="0081041F">
        <w:t>, model</w:t>
      </w:r>
      <w:r w:rsidR="00824E55">
        <w:t>s</w:t>
      </w:r>
      <w:r w:rsidR="0081041F">
        <w:t xml:space="preserve"> and views</w:t>
      </w:r>
    </w:p>
    <w:p w:rsidR="00847B56" w:rsidRDefault="00847B56" w:rsidP="00847B56">
      <w:pPr>
        <w:pStyle w:val="Quick"/>
        <w:tabs>
          <w:tab w:val="left" w:pos="1710"/>
        </w:tabs>
        <w:ind w:left="0" w:firstLine="0"/>
      </w:pPr>
    </w:p>
    <w:p w:rsidR="0081041F" w:rsidRPr="001B6BBA" w:rsidRDefault="0081041F" w:rsidP="0081041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CSS</w:t>
      </w:r>
    </w:p>
    <w:p w:rsidR="0081041F" w:rsidRPr="00F10DF6" w:rsidRDefault="0081041F" w:rsidP="00F10DF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 w:rsidRPr="00F10DF6">
        <w:t>(½  point)</w:t>
      </w:r>
      <w:r w:rsidRPr="00F10DF6">
        <w:tab/>
      </w:r>
      <w:r>
        <w:t>Separate CSS file created to store form styles</w:t>
      </w:r>
      <w:r w:rsidR="00AE4E62">
        <w:t xml:space="preserve"> 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Separate CSS file created to store other project styles</w:t>
      </w:r>
      <w:r>
        <w:br/>
      </w:r>
    </w:p>
    <w:p w:rsidR="0081041F" w:rsidRPr="001B6BBA" w:rsidRDefault="0081041F" w:rsidP="0081041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Footer View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Footer view created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1E6183">
        <w:t>&lt;footer&gt; tag used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Footer include</w:t>
      </w:r>
      <w:r w:rsidR="003A06EE">
        <w:t>s</w:t>
      </w:r>
      <w:r>
        <w:t xml:space="preserve"> end tags for body and html</w:t>
      </w:r>
    </w:p>
    <w:p w:rsidR="00847B56" w:rsidRDefault="00847B56" w:rsidP="00847B56">
      <w:pPr>
        <w:pStyle w:val="Quick"/>
        <w:tabs>
          <w:tab w:val="left" w:pos="1710"/>
        </w:tabs>
        <w:ind w:left="0" w:firstLine="0"/>
      </w:pPr>
    </w:p>
    <w:p w:rsidR="0081041F" w:rsidRPr="001B6BBA" w:rsidRDefault="0081041F" w:rsidP="0081041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Header View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Header view created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Header includes DOCTYPE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Header include beginning html and body tags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Header includes &lt;head&gt;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&lt;head&gt; includes link to project CSS file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1E6183">
        <w:t>&lt;header&gt; tag used</w:t>
      </w:r>
      <w:r>
        <w:br/>
      </w:r>
    </w:p>
    <w:p w:rsidR="00290432" w:rsidRPr="001B6BBA" w:rsidRDefault="00290432" w:rsidP="00290432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Controller</w:t>
      </w:r>
    </w:p>
    <w:p w:rsidR="00290432" w:rsidRDefault="00290432" w:rsidP="0029043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Controller correctly determines action variable</w:t>
      </w:r>
    </w:p>
    <w:p w:rsidR="00290432" w:rsidRDefault="00290432" w:rsidP="0029043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Controller sets default action if no action variable available</w:t>
      </w:r>
    </w:p>
    <w:p w:rsidR="00290432" w:rsidRDefault="00290432" w:rsidP="0029043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Controller only includes switch statement that includes </w:t>
      </w:r>
      <w:r w:rsidR="00824E55">
        <w:t>cases file for this program</w:t>
      </w:r>
      <w:r>
        <w:br/>
      </w:r>
    </w:p>
    <w:p w:rsidR="00824E55" w:rsidRPr="001B6BBA" w:rsidRDefault="00824E55" w:rsidP="00824E55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Model File</w:t>
      </w:r>
    </w:p>
    <w:p w:rsidR="00824E55" w:rsidRDefault="00824E55" w:rsidP="00824E5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calculations moved to a model file</w:t>
      </w:r>
    </w:p>
    <w:p w:rsidR="00824E55" w:rsidRDefault="00824E55" w:rsidP="00824E5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Model file appropriately named</w:t>
      </w:r>
    </w:p>
    <w:p w:rsidR="00824E55" w:rsidRDefault="00824E55" w:rsidP="00824E5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Model properly calculates results</w:t>
      </w:r>
    </w:p>
    <w:p w:rsidR="00824E55" w:rsidRDefault="00824E55" w:rsidP="00824E55">
      <w:pPr>
        <w:pStyle w:val="Quick"/>
        <w:tabs>
          <w:tab w:val="left" w:pos="1710"/>
        </w:tabs>
        <w:ind w:left="0" w:firstLine="0"/>
      </w:pPr>
    </w:p>
    <w:p w:rsidR="00824E55" w:rsidRPr="001B6BBA" w:rsidRDefault="00824E55" w:rsidP="00824E55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Cases File</w:t>
      </w:r>
    </w:p>
    <w:p w:rsidR="00824E55" w:rsidRDefault="00824E55" w:rsidP="00824E5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Cases file appropriately named</w:t>
      </w:r>
    </w:p>
    <w:p w:rsidR="00824E55" w:rsidRDefault="00824E55" w:rsidP="00824E5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Switch statement used to include appropriate view</w:t>
      </w:r>
    </w:p>
    <w:p w:rsidR="00824E55" w:rsidRDefault="00824E55" w:rsidP="00824E5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Case for receipt view also includes model file</w:t>
      </w:r>
    </w:p>
    <w:p w:rsidR="00824E55" w:rsidRDefault="00824E55">
      <w:pPr>
        <w:rPr>
          <w:b/>
          <w:snapToGrid w:val="0"/>
        </w:rPr>
      </w:pPr>
      <w:r>
        <w:rPr>
          <w:b/>
        </w:rPr>
        <w:br w:type="page"/>
      </w:r>
    </w:p>
    <w:p w:rsidR="0081041F" w:rsidRPr="001B6BBA" w:rsidRDefault="0081041F" w:rsidP="0081041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lastRenderedPageBreak/>
        <w:t>Input Form View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View for input form appropriately named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View </w:t>
      </w:r>
      <w:r>
        <w:rPr>
          <w:i/>
        </w:rPr>
        <w:t>includes</w:t>
      </w:r>
      <w:r>
        <w:t xml:space="preserve"> </w:t>
      </w:r>
      <w:proofErr w:type="spellStart"/>
      <w:r>
        <w:t>header.php</w:t>
      </w:r>
      <w:proofErr w:type="spellEnd"/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View includes scripts for all required JavaScript files including project JavaScript file.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View </w:t>
      </w:r>
      <w:r w:rsidR="0022000C">
        <w:t>uses &lt;main&gt; tag</w:t>
      </w:r>
    </w:p>
    <w:p w:rsidR="00F00170" w:rsidRDefault="00F00170" w:rsidP="00F10DF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Main section includes all form components</w:t>
      </w:r>
    </w:p>
    <w:p w:rsidR="00F00170" w:rsidRDefault="00F00170">
      <w:pPr>
        <w:rPr>
          <w:snapToGrid w:val="0"/>
        </w:rPr>
      </w:pPr>
    </w:p>
    <w:p w:rsidR="0081041F" w:rsidRPr="00F10DF6" w:rsidRDefault="0081041F" w:rsidP="00F10DF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 w:rsidRPr="00F10DF6">
        <w:t>(½  point)</w:t>
      </w:r>
      <w:r w:rsidRPr="00F10DF6">
        <w:tab/>
      </w:r>
      <w:r>
        <w:t>Form links to style class</w:t>
      </w:r>
      <w:r w:rsidR="00AE4E62">
        <w:t xml:space="preserve"> </w:t>
      </w:r>
      <w:r w:rsidR="00AE4E62" w:rsidRPr="00F10DF6">
        <w:t xml:space="preserve">form </w:t>
      </w:r>
      <w:proofErr w:type="spellStart"/>
      <w:r w:rsidR="00AE4E62" w:rsidRPr="00F10DF6">
        <w:t>css</w:t>
      </w:r>
      <w:proofErr w:type="spellEnd"/>
      <w:r w:rsidR="003E30B3" w:rsidRPr="00F10DF6">
        <w:t xml:space="preserve"> 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 action links to index</w:t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Form includes hidden </w:t>
      </w:r>
      <w:r>
        <w:rPr>
          <w:i/>
        </w:rPr>
        <w:t>action</w:t>
      </w:r>
      <w:r>
        <w:t xml:space="preserve"> input with appropriate value</w:t>
      </w:r>
      <w:r>
        <w:br/>
      </w:r>
    </w:p>
    <w:p w:rsidR="0081041F" w:rsidRDefault="0081041F" w:rsidP="0081041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View </w:t>
      </w:r>
      <w:r>
        <w:rPr>
          <w:i/>
        </w:rPr>
        <w:t>includes</w:t>
      </w:r>
      <w:r>
        <w:t xml:space="preserve"> </w:t>
      </w:r>
      <w:proofErr w:type="spellStart"/>
      <w:r>
        <w:t>footer.php</w:t>
      </w:r>
      <w:proofErr w:type="spellEnd"/>
    </w:p>
    <w:p w:rsidR="003613C6" w:rsidRDefault="003613C6">
      <w:pPr>
        <w:rPr>
          <w:b/>
          <w:snapToGrid w:val="0"/>
        </w:rPr>
      </w:pPr>
    </w:p>
    <w:p w:rsidR="0081041F" w:rsidRPr="001B6BBA" w:rsidRDefault="0081041F" w:rsidP="0081041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Receipt View</w:t>
      </w:r>
    </w:p>
    <w:p w:rsidR="0081041F" w:rsidRDefault="0081041F" w:rsidP="00824E5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bookmarkStart w:id="1" w:name="_GoBack"/>
      <w:bookmarkEnd w:id="1"/>
      <w:r>
        <w:t>(½  point)</w:t>
      </w:r>
      <w:r>
        <w:tab/>
        <w:t xml:space="preserve">View </w:t>
      </w:r>
      <w:r>
        <w:rPr>
          <w:i/>
        </w:rPr>
        <w:t>includes</w:t>
      </w:r>
      <w:r>
        <w:t xml:space="preserve"> </w:t>
      </w:r>
      <w:proofErr w:type="spellStart"/>
      <w:r>
        <w:t>header.php</w:t>
      </w:r>
      <w:proofErr w:type="spellEnd"/>
    </w:p>
    <w:p w:rsidR="003613C6" w:rsidRDefault="003613C6" w:rsidP="003613C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22000C">
        <w:t>View uses &lt;main&gt; tag</w:t>
      </w:r>
    </w:p>
    <w:p w:rsidR="003613C6" w:rsidRDefault="003613C6" w:rsidP="003613C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Main </w:t>
      </w:r>
      <w:r w:rsidR="00D052AF">
        <w:t>section</w:t>
      </w:r>
      <w:r>
        <w:t xml:space="preserve"> includes all </w:t>
      </w:r>
      <w:r w:rsidR="00F00170">
        <w:t>results</w:t>
      </w:r>
      <w:r>
        <w:t xml:space="preserve"> components</w:t>
      </w:r>
      <w:r>
        <w:br/>
      </w:r>
    </w:p>
    <w:p w:rsidR="003613C6" w:rsidRDefault="003613C6" w:rsidP="003613C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View properly displays results</w:t>
      </w:r>
    </w:p>
    <w:p w:rsidR="003613C6" w:rsidRDefault="003613C6" w:rsidP="003613C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View uses minimal PHP tags</w:t>
      </w:r>
      <w:r>
        <w:br/>
      </w:r>
    </w:p>
    <w:p w:rsidR="003613C6" w:rsidRPr="00F10DF6" w:rsidRDefault="003613C6" w:rsidP="00F10DF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 w:rsidRPr="00F10DF6">
        <w:t>(½  point)</w:t>
      </w:r>
      <w:r w:rsidRPr="00F10DF6">
        <w:tab/>
      </w:r>
      <w:r>
        <w:t>View includes a link that returns to data entry form</w:t>
      </w:r>
      <w:r w:rsidR="00AE4E62">
        <w:t xml:space="preserve"> </w:t>
      </w:r>
    </w:p>
    <w:p w:rsidR="003613C6" w:rsidRDefault="003613C6" w:rsidP="003613C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Link includes appropriate action </w:t>
      </w:r>
      <w:r>
        <w:br/>
      </w:r>
    </w:p>
    <w:p w:rsidR="003613C6" w:rsidRDefault="003613C6" w:rsidP="003613C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View </w:t>
      </w:r>
      <w:r>
        <w:rPr>
          <w:i/>
        </w:rPr>
        <w:t>includes</w:t>
      </w:r>
      <w:r>
        <w:t xml:space="preserve"> </w:t>
      </w:r>
      <w:proofErr w:type="spellStart"/>
      <w:r>
        <w:t>footer.php</w:t>
      </w:r>
      <w:proofErr w:type="spellEnd"/>
    </w:p>
    <w:sectPr w:rsidR="003613C6" w:rsidSect="00257A0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69" w:rsidRDefault="00C61269">
      <w:r>
        <w:separator/>
      </w:r>
    </w:p>
  </w:endnote>
  <w:endnote w:type="continuationSeparator" w:id="0">
    <w:p w:rsidR="00C61269" w:rsidRDefault="00C6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73" w:rsidRDefault="00E81E7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69" w:rsidRDefault="00C61269">
      <w:r>
        <w:separator/>
      </w:r>
    </w:p>
  </w:footnote>
  <w:footnote w:type="continuationSeparator" w:id="0">
    <w:p w:rsidR="00C61269" w:rsidRDefault="00C6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73" w:rsidRDefault="00E81E73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4AE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37F7C"/>
    <w:multiLevelType w:val="multilevel"/>
    <w:tmpl w:val="2728803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2">
      <w:start w:val="1"/>
      <w:numFmt w:val="bullet"/>
      <w:lvlText w:val="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8064A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D53385F"/>
    <w:multiLevelType w:val="singleLevel"/>
    <w:tmpl w:val="E45886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D6C68F8"/>
    <w:multiLevelType w:val="singleLevel"/>
    <w:tmpl w:val="655A90E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Monotype Sorts" w:hint="default"/>
        <w:b w:val="0"/>
        <w:i w:val="0"/>
      </w:rPr>
    </w:lvl>
  </w:abstractNum>
  <w:abstractNum w:abstractNumId="5">
    <w:nsid w:val="21D4695A"/>
    <w:multiLevelType w:val="singleLevel"/>
    <w:tmpl w:val="C90ED644"/>
    <w:lvl w:ilvl="0">
      <w:numFmt w:val="bullet"/>
      <w:pStyle w:val="List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6">
    <w:nsid w:val="23F05FD5"/>
    <w:multiLevelType w:val="singleLevel"/>
    <w:tmpl w:val="C6E6F0A0"/>
    <w:lvl w:ilvl="0">
      <w:numFmt w:val="bullet"/>
      <w:lvlText w:val=""/>
      <w:lvlJc w:val="left"/>
      <w:pPr>
        <w:tabs>
          <w:tab w:val="num" w:pos="864"/>
        </w:tabs>
        <w:ind w:left="864" w:hanging="431"/>
      </w:pPr>
      <w:rPr>
        <w:rFonts w:ascii="Wingdings" w:hAnsi="Wingdings" w:hint="default"/>
      </w:rPr>
    </w:lvl>
  </w:abstractNum>
  <w:abstractNum w:abstractNumId="7">
    <w:nsid w:val="2C212464"/>
    <w:multiLevelType w:val="singleLevel"/>
    <w:tmpl w:val="94B44B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E241C52"/>
    <w:multiLevelType w:val="singleLevel"/>
    <w:tmpl w:val="A2E0D26C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9">
    <w:nsid w:val="416452FF"/>
    <w:multiLevelType w:val="singleLevel"/>
    <w:tmpl w:val="7E864B6E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0">
    <w:nsid w:val="4ED0577F"/>
    <w:multiLevelType w:val="singleLevel"/>
    <w:tmpl w:val="9CD08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3EA0696"/>
    <w:multiLevelType w:val="singleLevel"/>
    <w:tmpl w:val="C29699F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Arial Narrow" w:hint="default"/>
        <w:b w:val="0"/>
        <w:i w:val="0"/>
      </w:rPr>
    </w:lvl>
  </w:abstractNum>
  <w:abstractNum w:abstractNumId="12">
    <w:nsid w:val="630E624A"/>
    <w:multiLevelType w:val="singleLevel"/>
    <w:tmpl w:val="DA9C1810"/>
    <w:lvl w:ilvl="0">
      <w:start w:val="2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Monotype Sorts" w:hAnsi="Arial Narrow" w:hint="default"/>
      </w:rPr>
    </w:lvl>
  </w:abstractNum>
  <w:abstractNum w:abstractNumId="13">
    <w:nsid w:val="72031F69"/>
    <w:multiLevelType w:val="singleLevel"/>
    <w:tmpl w:val="DD1E4078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4">
    <w:nsid w:val="75D237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1F"/>
    <w:rsid w:val="0000317E"/>
    <w:rsid w:val="00021E47"/>
    <w:rsid w:val="00095721"/>
    <w:rsid w:val="000B4E84"/>
    <w:rsid w:val="001B6BBA"/>
    <w:rsid w:val="001E1C39"/>
    <w:rsid w:val="001E6183"/>
    <w:rsid w:val="0022000C"/>
    <w:rsid w:val="00257A0D"/>
    <w:rsid w:val="00290432"/>
    <w:rsid w:val="002928ED"/>
    <w:rsid w:val="003235B7"/>
    <w:rsid w:val="003444AC"/>
    <w:rsid w:val="003613C6"/>
    <w:rsid w:val="00392F86"/>
    <w:rsid w:val="003A06EE"/>
    <w:rsid w:val="003E30B3"/>
    <w:rsid w:val="003E618F"/>
    <w:rsid w:val="004C72A5"/>
    <w:rsid w:val="005C7982"/>
    <w:rsid w:val="00602404"/>
    <w:rsid w:val="00706363"/>
    <w:rsid w:val="00767532"/>
    <w:rsid w:val="007839EA"/>
    <w:rsid w:val="00795E2E"/>
    <w:rsid w:val="007C3A85"/>
    <w:rsid w:val="0081041F"/>
    <w:rsid w:val="00824E55"/>
    <w:rsid w:val="00847B56"/>
    <w:rsid w:val="008944CF"/>
    <w:rsid w:val="0090234A"/>
    <w:rsid w:val="009172F8"/>
    <w:rsid w:val="00A223E7"/>
    <w:rsid w:val="00AB76F3"/>
    <w:rsid w:val="00AE4E62"/>
    <w:rsid w:val="00B20D16"/>
    <w:rsid w:val="00B25B4A"/>
    <w:rsid w:val="00B275F3"/>
    <w:rsid w:val="00BF3054"/>
    <w:rsid w:val="00C24C48"/>
    <w:rsid w:val="00C53E21"/>
    <w:rsid w:val="00C61269"/>
    <w:rsid w:val="00D052AF"/>
    <w:rsid w:val="00D863E0"/>
    <w:rsid w:val="00DD68C4"/>
    <w:rsid w:val="00DF2EDF"/>
    <w:rsid w:val="00E81E73"/>
    <w:rsid w:val="00F00170"/>
    <w:rsid w:val="00F10DF6"/>
    <w:rsid w:val="00F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139C1E-AE64-486D-A046-03697D4B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customStyle="1" w:styleId="Quick">
    <w:name w:val="Quick _"/>
    <w:basedOn w:val="Normal"/>
    <w:pPr>
      <w:widowControl w:val="0"/>
      <w:ind w:left="866" w:hanging="433"/>
    </w:pPr>
    <w:rPr>
      <w:snapToGrid w:val="0"/>
    </w:rPr>
  </w:style>
  <w:style w:type="paragraph" w:styleId="BalloonText">
    <w:name w:val="Balloon Text"/>
    <w:basedOn w:val="Normal"/>
    <w:link w:val="BalloonTextChar"/>
    <w:rsid w:val="003E3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Other\Templates%202007\Evaluation%20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Evaluation Sheet.dotm</Template>
  <TotalTime>36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</vt:lpstr>
    </vt:vector>
  </TitlesOfParts>
  <Company> 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</dc:title>
  <dc:creator>Volker</dc:creator>
  <cp:lastModifiedBy>Gaul, Volker F</cp:lastModifiedBy>
  <cp:revision>15</cp:revision>
  <cp:lastPrinted>1998-09-10T14:43:00Z</cp:lastPrinted>
  <dcterms:created xsi:type="dcterms:W3CDTF">2013-01-27T20:51:00Z</dcterms:created>
  <dcterms:modified xsi:type="dcterms:W3CDTF">2015-02-05T16:28:00Z</dcterms:modified>
</cp:coreProperties>
</file>